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CFC" w:rsidRDefault="00A43CFC" w:rsidP="00A43CF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BE"/>
        </w:rPr>
      </w:pPr>
      <w:r>
        <w:rPr>
          <w:noProof/>
          <w:lang w:eastAsia="fr-BE"/>
        </w:rPr>
        <w:drawing>
          <wp:inline distT="0" distB="0" distL="0" distR="0">
            <wp:extent cx="2724150" cy="949196"/>
            <wp:effectExtent l="0" t="0" r="0" b="3810"/>
            <wp:docPr id="3" name="Image 3" descr="Fichier:La Libre Belgique logo.svg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chier:La Libre Belgique logo.svg — Wikip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757" cy="956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CFC" w:rsidRPr="00A43CFC" w:rsidRDefault="00A43CFC" w:rsidP="00A43CFC">
      <w:pPr>
        <w:spacing w:before="100" w:beforeAutospacing="1" w:after="100" w:afterAutospacing="1" w:line="240" w:lineRule="auto"/>
        <w:jc w:val="center"/>
        <w:outlineLvl w:val="0"/>
        <w:rPr>
          <w:rFonts w:ascii="Oswald" w:eastAsia="Times New Roman" w:hAnsi="Oswald" w:cs="Times New Roman"/>
          <w:b/>
          <w:bCs/>
          <w:kern w:val="36"/>
          <w:sz w:val="48"/>
          <w:szCs w:val="48"/>
          <w:lang w:eastAsia="fr-BE"/>
        </w:rPr>
      </w:pPr>
      <w:r w:rsidRPr="00A43CFC">
        <w:rPr>
          <w:rFonts w:ascii="Oswald" w:eastAsia="Times New Roman" w:hAnsi="Oswald" w:cs="Times New Roman"/>
          <w:b/>
          <w:bCs/>
          <w:kern w:val="36"/>
          <w:sz w:val="48"/>
          <w:szCs w:val="48"/>
          <w:lang w:eastAsia="fr-BE"/>
        </w:rPr>
        <w:t xml:space="preserve">“In </w:t>
      </w:r>
      <w:proofErr w:type="spellStart"/>
      <w:r w:rsidRPr="00A43CFC">
        <w:rPr>
          <w:rFonts w:ascii="Oswald" w:eastAsia="Times New Roman" w:hAnsi="Oswald" w:cs="Times New Roman"/>
          <w:b/>
          <w:bCs/>
          <w:kern w:val="36"/>
          <w:sz w:val="48"/>
          <w:szCs w:val="48"/>
          <w:lang w:eastAsia="fr-BE"/>
        </w:rPr>
        <w:t>solidum</w:t>
      </w:r>
      <w:proofErr w:type="spellEnd"/>
      <w:r w:rsidRPr="00A43CFC">
        <w:rPr>
          <w:rFonts w:ascii="Oswald" w:eastAsia="Times New Roman" w:hAnsi="Oswald" w:cs="Times New Roman"/>
          <w:b/>
          <w:bCs/>
          <w:kern w:val="36"/>
          <w:sz w:val="48"/>
          <w:szCs w:val="48"/>
          <w:lang w:eastAsia="fr-BE"/>
        </w:rPr>
        <w:t>”</w:t>
      </w:r>
      <w:r w:rsidRPr="00A43C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BE"/>
        </w:rPr>
        <w:t> </w:t>
      </w:r>
      <w:r w:rsidRPr="00A43CFC">
        <w:rPr>
          <w:rFonts w:ascii="Oswald" w:eastAsia="Times New Roman" w:hAnsi="Oswald" w:cs="Times New Roman"/>
          <w:b/>
          <w:bCs/>
          <w:kern w:val="36"/>
          <w:sz w:val="48"/>
          <w:szCs w:val="48"/>
          <w:lang w:eastAsia="fr-BE"/>
        </w:rPr>
        <w:t>: ensemble, envers et contre tous</w:t>
      </w:r>
      <w:proofErr w:type="gramStart"/>
      <w:r w:rsidRPr="00A43C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BE"/>
        </w:rPr>
        <w:t> </w:t>
      </w:r>
      <w:r w:rsidRPr="00A43CFC">
        <w:rPr>
          <w:rFonts w:ascii="Oswald" w:eastAsia="Times New Roman" w:hAnsi="Oswald" w:cs="Times New Roman"/>
          <w:b/>
          <w:bCs/>
          <w:kern w:val="36"/>
          <w:sz w:val="48"/>
          <w:szCs w:val="48"/>
          <w:lang w:eastAsia="fr-BE"/>
        </w:rPr>
        <w:t xml:space="preserve"> ?</w:t>
      </w:r>
      <w:proofErr w:type="gramEnd"/>
    </w:p>
    <w:p w:rsidR="00A43CFC" w:rsidRPr="00A43CFC" w:rsidRDefault="00A43CFC" w:rsidP="00A43CF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fr-BE"/>
        </w:rPr>
      </w:pPr>
      <w:r w:rsidRPr="00A43CFC">
        <w:rPr>
          <w:rFonts w:ascii="Arial" w:eastAsia="Times New Roman" w:hAnsi="Arial" w:cs="Arial"/>
          <w:b/>
          <w:bCs/>
          <w:sz w:val="36"/>
          <w:szCs w:val="36"/>
          <w:lang w:eastAsia="fr-BE"/>
        </w:rPr>
        <w:t>Première création du .jpeg collectif : un huis clos en mode “</w:t>
      </w:r>
      <w:proofErr w:type="spellStart"/>
      <w:r w:rsidRPr="00A43CFC">
        <w:rPr>
          <w:rFonts w:ascii="Arial" w:eastAsia="Times New Roman" w:hAnsi="Arial" w:cs="Arial"/>
          <w:b/>
          <w:bCs/>
          <w:sz w:val="36"/>
          <w:szCs w:val="36"/>
          <w:lang w:eastAsia="fr-BE"/>
        </w:rPr>
        <w:t>arnacœurs</w:t>
      </w:r>
      <w:proofErr w:type="spellEnd"/>
      <w:r w:rsidRPr="00A43CFC">
        <w:rPr>
          <w:rFonts w:ascii="Arial" w:eastAsia="Times New Roman" w:hAnsi="Arial" w:cs="Arial"/>
          <w:b/>
          <w:bCs/>
          <w:sz w:val="36"/>
          <w:szCs w:val="36"/>
          <w:lang w:eastAsia="fr-BE"/>
        </w:rPr>
        <w:t>”. Au Poche.</w:t>
      </w:r>
    </w:p>
    <w:p w:rsidR="00A43CFC" w:rsidRPr="00A43CFC" w:rsidRDefault="00A43CFC" w:rsidP="00A43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A43CFC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w:drawing>
          <wp:inline distT="0" distB="0" distL="0" distR="0">
            <wp:extent cx="4572000" cy="3048000"/>
            <wp:effectExtent l="0" t="0" r="0" b="0"/>
            <wp:docPr id="2" name="Image 2" descr="Cinq “arnacœurs” face à la Reine Mathilde engagée contre le cyberharcèle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nq “arnacœurs” face à la Reine Mathilde engagée contre le cyberharcèlemen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CFC" w:rsidRPr="00A43CFC" w:rsidRDefault="00A43CFC" w:rsidP="00A43CF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fr-BE"/>
        </w:rPr>
      </w:pPr>
      <w:r w:rsidRPr="00A43CFC">
        <w:rPr>
          <w:rFonts w:ascii="Arial" w:eastAsia="Times New Roman" w:hAnsi="Arial" w:cs="Arial"/>
          <w:sz w:val="20"/>
          <w:szCs w:val="20"/>
          <w:lang w:eastAsia="fr-BE"/>
        </w:rPr>
        <w:t>Cinq “</w:t>
      </w:r>
      <w:proofErr w:type="spellStart"/>
      <w:r w:rsidRPr="00A43CFC">
        <w:rPr>
          <w:rFonts w:ascii="Arial" w:eastAsia="Times New Roman" w:hAnsi="Arial" w:cs="Arial"/>
          <w:sz w:val="20"/>
          <w:szCs w:val="20"/>
          <w:lang w:eastAsia="fr-BE"/>
        </w:rPr>
        <w:t>arnacœurs</w:t>
      </w:r>
      <w:proofErr w:type="spellEnd"/>
      <w:r w:rsidRPr="00A43CFC">
        <w:rPr>
          <w:rFonts w:ascii="Arial" w:eastAsia="Times New Roman" w:hAnsi="Arial" w:cs="Arial"/>
          <w:sz w:val="20"/>
          <w:szCs w:val="20"/>
          <w:lang w:eastAsia="fr-BE"/>
        </w:rPr>
        <w:t xml:space="preserve">” face à la Reine Mathilde engagée contre le </w:t>
      </w:r>
      <w:proofErr w:type="spellStart"/>
      <w:r w:rsidRPr="00A43CFC">
        <w:rPr>
          <w:rFonts w:ascii="Arial" w:eastAsia="Times New Roman" w:hAnsi="Arial" w:cs="Arial"/>
          <w:sz w:val="20"/>
          <w:szCs w:val="20"/>
          <w:lang w:eastAsia="fr-BE"/>
        </w:rPr>
        <w:t>cyberharcèlement</w:t>
      </w:r>
      <w:proofErr w:type="spellEnd"/>
      <w:r w:rsidRPr="00A43CFC">
        <w:rPr>
          <w:rFonts w:ascii="Arial" w:eastAsia="Times New Roman" w:hAnsi="Arial" w:cs="Arial"/>
          <w:sz w:val="20"/>
          <w:szCs w:val="20"/>
          <w:lang w:eastAsia="fr-BE"/>
        </w:rPr>
        <w:t>.</w:t>
      </w:r>
    </w:p>
    <w:p w:rsidR="00A43CFC" w:rsidRPr="00A43CFC" w:rsidRDefault="00A43CFC" w:rsidP="00A43CF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fr-BE"/>
        </w:rPr>
      </w:pPr>
      <w:r w:rsidRPr="00A43CFC">
        <w:rPr>
          <w:rFonts w:ascii="Arial" w:eastAsia="Times New Roman" w:hAnsi="Arial" w:cs="Arial"/>
          <w:sz w:val="20"/>
          <w:szCs w:val="20"/>
          <w:lang w:eastAsia="fr-BE"/>
        </w:rPr>
        <w:t xml:space="preserve">©Véronique </w:t>
      </w:r>
      <w:proofErr w:type="spellStart"/>
      <w:r w:rsidRPr="00A43CFC">
        <w:rPr>
          <w:rFonts w:ascii="Arial" w:eastAsia="Times New Roman" w:hAnsi="Arial" w:cs="Arial"/>
          <w:sz w:val="20"/>
          <w:szCs w:val="20"/>
          <w:lang w:eastAsia="fr-BE"/>
        </w:rPr>
        <w:t>Vercheval</w:t>
      </w:r>
      <w:proofErr w:type="spellEnd"/>
    </w:p>
    <w:p w:rsidR="00A43CFC" w:rsidRPr="00A43CFC" w:rsidRDefault="00A43CFC" w:rsidP="00A43CF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BE"/>
        </w:rPr>
      </w:pPr>
    </w:p>
    <w:p w:rsidR="00A43CFC" w:rsidRPr="00A43CFC" w:rsidRDefault="00A43CFC" w:rsidP="00A43CFC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fr-BE"/>
        </w:rPr>
      </w:pPr>
      <w:r w:rsidRPr="00A43CF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fr-BE"/>
        </w:rPr>
        <w:t>Stéphanie Bocart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fr-BE"/>
        </w:rPr>
        <w:t xml:space="preserve"> </w:t>
      </w:r>
      <w:r w:rsidRPr="00A43CFC">
        <w:rPr>
          <w:rFonts w:ascii="Arial" w:eastAsia="Times New Roman" w:hAnsi="Arial" w:cs="Arial"/>
          <w:color w:val="000000" w:themeColor="text1"/>
          <w:sz w:val="24"/>
          <w:szCs w:val="24"/>
          <w:lang w:eastAsia="fr-BE"/>
        </w:rPr>
        <w:t>-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fr-B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BE"/>
        </w:rPr>
        <w:t xml:space="preserve">Le 21 avril 2022 </w:t>
      </w:r>
    </w:p>
    <w:p w:rsidR="00A43CFC" w:rsidRDefault="00A43CFC" w:rsidP="00A43C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BE"/>
        </w:rPr>
      </w:pPr>
      <w:r w:rsidRPr="00A43CFC">
        <w:rPr>
          <w:rFonts w:ascii="Arial" w:eastAsia="Times New Roman" w:hAnsi="Arial" w:cs="Arial"/>
          <w:sz w:val="24"/>
          <w:szCs w:val="24"/>
          <w:lang w:eastAsia="fr-BE"/>
        </w:rPr>
        <w:t xml:space="preserve">Été 2017. Cinq amis d'enfance passent des vacances dans une villa du sud de la France. Soleil. Apéros. Farniente. Jeunesse. Liberté. Insouciance. Et… folie passagère lorsqu'ils se prennent à verser de l'essence dans la piscine et admirent le tout s'embraser : </w:t>
      </w:r>
      <w:r w:rsidRPr="00A43CFC">
        <w:rPr>
          <w:rFonts w:ascii="Arial" w:eastAsia="Times New Roman" w:hAnsi="Arial" w:cs="Arial"/>
          <w:i/>
          <w:iCs/>
          <w:sz w:val="24"/>
          <w:szCs w:val="24"/>
          <w:lang w:eastAsia="fr-BE"/>
        </w:rPr>
        <w:t>"Une connerie magnifique"</w:t>
      </w:r>
      <w:r w:rsidRPr="00A43CFC">
        <w:rPr>
          <w:rFonts w:ascii="Arial" w:eastAsia="Times New Roman" w:hAnsi="Arial" w:cs="Arial"/>
          <w:sz w:val="24"/>
          <w:szCs w:val="24"/>
          <w:lang w:eastAsia="fr-BE"/>
        </w:rPr>
        <w:t xml:space="preserve">. Décembre 2018. La sentence est sans appel : plus de 120 000 euros de dommages et intérêts à payer </w:t>
      </w:r>
      <w:r w:rsidRPr="00A43CFC">
        <w:rPr>
          <w:rFonts w:ascii="Arial" w:eastAsia="Times New Roman" w:hAnsi="Arial" w:cs="Arial"/>
          <w:i/>
          <w:iCs/>
          <w:sz w:val="24"/>
          <w:szCs w:val="24"/>
          <w:lang w:eastAsia="fr-BE"/>
        </w:rPr>
        <w:t xml:space="preserve">in </w:t>
      </w:r>
      <w:proofErr w:type="spellStart"/>
      <w:r w:rsidRPr="00A43CFC">
        <w:rPr>
          <w:rFonts w:ascii="Arial" w:eastAsia="Times New Roman" w:hAnsi="Arial" w:cs="Arial"/>
          <w:i/>
          <w:iCs/>
          <w:sz w:val="24"/>
          <w:szCs w:val="24"/>
          <w:lang w:eastAsia="fr-BE"/>
        </w:rPr>
        <w:t>solidum</w:t>
      </w:r>
      <w:proofErr w:type="spellEnd"/>
      <w:r w:rsidRPr="00A43CFC">
        <w:rPr>
          <w:rFonts w:ascii="Arial" w:eastAsia="Times New Roman" w:hAnsi="Arial" w:cs="Arial"/>
          <w:sz w:val="24"/>
          <w:szCs w:val="24"/>
          <w:lang w:eastAsia="fr-BE"/>
        </w:rPr>
        <w:t xml:space="preserve"> à la propriétaire de la maison, Monique T. </w:t>
      </w:r>
      <w:r w:rsidRPr="00A43CFC">
        <w:rPr>
          <w:rFonts w:ascii="Arial" w:eastAsia="Times New Roman" w:hAnsi="Arial" w:cs="Arial"/>
          <w:i/>
          <w:iCs/>
          <w:sz w:val="24"/>
          <w:szCs w:val="24"/>
          <w:lang w:eastAsia="fr-BE"/>
        </w:rPr>
        <w:t xml:space="preserve">In </w:t>
      </w:r>
      <w:proofErr w:type="spellStart"/>
      <w:r w:rsidRPr="00A43CFC">
        <w:rPr>
          <w:rFonts w:ascii="Arial" w:eastAsia="Times New Roman" w:hAnsi="Arial" w:cs="Arial"/>
          <w:i/>
          <w:iCs/>
          <w:sz w:val="24"/>
          <w:szCs w:val="24"/>
          <w:lang w:eastAsia="fr-BE"/>
        </w:rPr>
        <w:t>solidum</w:t>
      </w:r>
      <w:proofErr w:type="spellEnd"/>
      <w:r w:rsidRPr="00A43CFC">
        <w:rPr>
          <w:rFonts w:ascii="Arial" w:eastAsia="Times New Roman" w:hAnsi="Arial" w:cs="Arial"/>
          <w:sz w:val="24"/>
          <w:szCs w:val="24"/>
          <w:lang w:eastAsia="fr-BE"/>
        </w:rPr>
        <w:t xml:space="preserve"> : tous responsables et </w:t>
      </w:r>
      <w:proofErr w:type="gramStart"/>
      <w:r w:rsidRPr="00A43CFC">
        <w:rPr>
          <w:rFonts w:ascii="Arial" w:eastAsia="Times New Roman" w:hAnsi="Arial" w:cs="Arial"/>
          <w:sz w:val="24"/>
          <w:szCs w:val="24"/>
          <w:lang w:eastAsia="fr-BE"/>
        </w:rPr>
        <w:t>tous ensemble</w:t>
      </w:r>
      <w:proofErr w:type="gramEnd"/>
      <w:r w:rsidRPr="00A43CFC">
        <w:rPr>
          <w:rFonts w:ascii="Arial" w:eastAsia="Times New Roman" w:hAnsi="Arial" w:cs="Arial"/>
          <w:sz w:val="24"/>
          <w:szCs w:val="24"/>
          <w:lang w:eastAsia="fr-BE"/>
        </w:rPr>
        <w:t>.</w:t>
      </w:r>
    </w:p>
    <w:p w:rsidR="00A43CFC" w:rsidRPr="00A43CFC" w:rsidRDefault="00A43CFC" w:rsidP="00A43C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BE"/>
        </w:rPr>
      </w:pPr>
      <w:bookmarkStart w:id="0" w:name="_GoBack"/>
      <w:bookmarkEnd w:id="0"/>
    </w:p>
    <w:p w:rsidR="00A43CFC" w:rsidRPr="00A43CFC" w:rsidRDefault="00A43CFC" w:rsidP="00A43CF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fr-BE"/>
        </w:rPr>
      </w:pPr>
      <w:r w:rsidRPr="00A43CFC">
        <w:rPr>
          <w:rFonts w:ascii="Arial" w:eastAsia="Times New Roman" w:hAnsi="Arial" w:cs="Arial"/>
          <w:b/>
          <w:bCs/>
          <w:sz w:val="36"/>
          <w:szCs w:val="36"/>
          <w:lang w:eastAsia="fr-BE"/>
        </w:rPr>
        <w:t>“Mon amour, j’ai heurté une fillette”</w:t>
      </w:r>
    </w:p>
    <w:p w:rsidR="00A43CFC" w:rsidRPr="00A43CFC" w:rsidRDefault="00A43CFC" w:rsidP="00A43C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BE"/>
        </w:rPr>
      </w:pPr>
      <w:r w:rsidRPr="00A43CFC">
        <w:rPr>
          <w:rFonts w:ascii="Arial" w:eastAsia="Times New Roman" w:hAnsi="Arial" w:cs="Arial"/>
          <w:sz w:val="24"/>
          <w:szCs w:val="24"/>
          <w:lang w:eastAsia="fr-BE"/>
        </w:rPr>
        <w:t xml:space="preserve">Mais nos cinq gaillards – Le John (Siam De </w:t>
      </w:r>
      <w:proofErr w:type="spellStart"/>
      <w:r w:rsidRPr="00A43CFC">
        <w:rPr>
          <w:rFonts w:ascii="Arial" w:eastAsia="Times New Roman" w:hAnsi="Arial" w:cs="Arial"/>
          <w:sz w:val="24"/>
          <w:szCs w:val="24"/>
          <w:lang w:eastAsia="fr-BE"/>
        </w:rPr>
        <w:t>Muylder</w:t>
      </w:r>
      <w:proofErr w:type="spellEnd"/>
      <w:r w:rsidRPr="00A43CFC">
        <w:rPr>
          <w:rFonts w:ascii="Arial" w:eastAsia="Times New Roman" w:hAnsi="Arial" w:cs="Arial"/>
          <w:sz w:val="24"/>
          <w:szCs w:val="24"/>
          <w:lang w:eastAsia="fr-BE"/>
        </w:rPr>
        <w:t xml:space="preserve">), Lucas (Manoël Dupont), Timothée (Jérémy </w:t>
      </w:r>
      <w:proofErr w:type="spellStart"/>
      <w:r w:rsidRPr="00A43CFC">
        <w:rPr>
          <w:rFonts w:ascii="Arial" w:eastAsia="Times New Roman" w:hAnsi="Arial" w:cs="Arial"/>
          <w:sz w:val="24"/>
          <w:szCs w:val="24"/>
          <w:lang w:eastAsia="fr-BE"/>
        </w:rPr>
        <w:t>Lamblot</w:t>
      </w:r>
      <w:proofErr w:type="spellEnd"/>
      <w:r w:rsidRPr="00A43CFC">
        <w:rPr>
          <w:rFonts w:ascii="Arial" w:eastAsia="Times New Roman" w:hAnsi="Arial" w:cs="Arial"/>
          <w:sz w:val="24"/>
          <w:szCs w:val="24"/>
          <w:lang w:eastAsia="fr-BE"/>
        </w:rPr>
        <w:t xml:space="preserve">), Alban (Léopold </w:t>
      </w:r>
      <w:proofErr w:type="spellStart"/>
      <w:r w:rsidRPr="00A43CFC">
        <w:rPr>
          <w:rFonts w:ascii="Arial" w:eastAsia="Times New Roman" w:hAnsi="Arial" w:cs="Arial"/>
          <w:sz w:val="24"/>
          <w:szCs w:val="24"/>
          <w:lang w:eastAsia="fr-BE"/>
        </w:rPr>
        <w:t>Terlinden</w:t>
      </w:r>
      <w:proofErr w:type="spellEnd"/>
      <w:r w:rsidRPr="00A43CFC">
        <w:rPr>
          <w:rFonts w:ascii="Arial" w:eastAsia="Times New Roman" w:hAnsi="Arial" w:cs="Arial"/>
          <w:sz w:val="24"/>
          <w:szCs w:val="24"/>
          <w:lang w:eastAsia="fr-BE"/>
        </w:rPr>
        <w:t xml:space="preserve">) et Malik (Habib Ben </w:t>
      </w:r>
      <w:proofErr w:type="spellStart"/>
      <w:r w:rsidRPr="00A43CFC">
        <w:rPr>
          <w:rFonts w:ascii="Arial" w:eastAsia="Times New Roman" w:hAnsi="Arial" w:cs="Arial"/>
          <w:sz w:val="24"/>
          <w:szCs w:val="24"/>
          <w:lang w:eastAsia="fr-BE"/>
        </w:rPr>
        <w:t>Tanfous</w:t>
      </w:r>
      <w:proofErr w:type="spellEnd"/>
      <w:r w:rsidRPr="00A43CFC">
        <w:rPr>
          <w:rFonts w:ascii="Arial" w:eastAsia="Times New Roman" w:hAnsi="Arial" w:cs="Arial"/>
          <w:sz w:val="24"/>
          <w:szCs w:val="24"/>
          <w:lang w:eastAsia="fr-BE"/>
        </w:rPr>
        <w:t xml:space="preserve">) – sont fauchés. Alors, quand, par un heureux (ou mauvais ?) hasard, Lucas, livreur </w:t>
      </w:r>
      <w:proofErr w:type="spellStart"/>
      <w:r w:rsidRPr="00A43CFC">
        <w:rPr>
          <w:rFonts w:ascii="Arial" w:eastAsia="Times New Roman" w:hAnsi="Arial" w:cs="Arial"/>
          <w:sz w:val="24"/>
          <w:szCs w:val="24"/>
          <w:lang w:eastAsia="fr-BE"/>
        </w:rPr>
        <w:t>Deliveroo</w:t>
      </w:r>
      <w:proofErr w:type="spellEnd"/>
      <w:r w:rsidRPr="00A43CFC">
        <w:rPr>
          <w:rFonts w:ascii="Arial" w:eastAsia="Times New Roman" w:hAnsi="Arial" w:cs="Arial"/>
          <w:sz w:val="24"/>
          <w:szCs w:val="24"/>
          <w:lang w:eastAsia="fr-BE"/>
        </w:rPr>
        <w:t xml:space="preserve">, amène sa pizza à Monique T. – qui ne le reconnaît pas –, la petite bande décide d'aller examiner sa page Facebook et de créer un faux profil pour la "draguer". Elle mord à l'hameçon. Et le débat arrive vite sur le tapis : </w:t>
      </w:r>
      <w:proofErr w:type="spellStart"/>
      <w:r w:rsidRPr="00A43CFC">
        <w:rPr>
          <w:rFonts w:ascii="Arial" w:eastAsia="Times New Roman" w:hAnsi="Arial" w:cs="Arial"/>
          <w:sz w:val="24"/>
          <w:szCs w:val="24"/>
          <w:lang w:eastAsia="fr-BE"/>
        </w:rPr>
        <w:t>vont-ils</w:t>
      </w:r>
      <w:proofErr w:type="spellEnd"/>
      <w:r w:rsidRPr="00A43CFC">
        <w:rPr>
          <w:rFonts w:ascii="Arial" w:eastAsia="Times New Roman" w:hAnsi="Arial" w:cs="Arial"/>
          <w:sz w:val="24"/>
          <w:szCs w:val="24"/>
          <w:lang w:eastAsia="fr-BE"/>
        </w:rPr>
        <w:t xml:space="preserve"> lui demander de </w:t>
      </w:r>
      <w:r w:rsidRPr="00A43CFC">
        <w:rPr>
          <w:rFonts w:ascii="Arial" w:eastAsia="Times New Roman" w:hAnsi="Arial" w:cs="Arial"/>
          <w:i/>
          <w:iCs/>
          <w:sz w:val="24"/>
          <w:szCs w:val="24"/>
          <w:lang w:eastAsia="fr-BE"/>
        </w:rPr>
        <w:t>"la thune"</w:t>
      </w:r>
      <w:r w:rsidRPr="00A43CFC">
        <w:rPr>
          <w:rFonts w:ascii="Arial" w:eastAsia="Times New Roman" w:hAnsi="Arial" w:cs="Arial"/>
          <w:sz w:val="24"/>
          <w:szCs w:val="24"/>
          <w:lang w:eastAsia="fr-BE"/>
        </w:rPr>
        <w:t xml:space="preserve"> ? Le message ne tarde pas à être envoyé : </w:t>
      </w:r>
      <w:r w:rsidRPr="00A43CFC">
        <w:rPr>
          <w:rFonts w:ascii="Arial" w:eastAsia="Times New Roman" w:hAnsi="Arial" w:cs="Arial"/>
          <w:i/>
          <w:iCs/>
          <w:sz w:val="24"/>
          <w:szCs w:val="24"/>
          <w:lang w:eastAsia="fr-BE"/>
        </w:rPr>
        <w:t>"Mon amour, j'ai une mauvaise nouvelle : j'ai heurté une petite fille […] Le tout s'élève à 1 000 euros […] J'ai peur […] Je t'aime […]."</w:t>
      </w:r>
      <w:r w:rsidRPr="00A43CFC">
        <w:rPr>
          <w:rFonts w:ascii="Arial" w:eastAsia="Times New Roman" w:hAnsi="Arial" w:cs="Arial"/>
          <w:sz w:val="24"/>
          <w:szCs w:val="24"/>
          <w:lang w:eastAsia="fr-BE"/>
        </w:rPr>
        <w:t xml:space="preserve"> </w:t>
      </w:r>
      <w:proofErr w:type="spellStart"/>
      <w:r w:rsidRPr="00A43CFC">
        <w:rPr>
          <w:rFonts w:ascii="Arial" w:eastAsia="Times New Roman" w:hAnsi="Arial" w:cs="Arial"/>
          <w:sz w:val="24"/>
          <w:szCs w:val="24"/>
          <w:lang w:eastAsia="fr-BE"/>
        </w:rPr>
        <w:t>Bim</w:t>
      </w:r>
      <w:proofErr w:type="spellEnd"/>
      <w:r w:rsidRPr="00A43CFC">
        <w:rPr>
          <w:rFonts w:ascii="Arial" w:eastAsia="Times New Roman" w:hAnsi="Arial" w:cs="Arial"/>
          <w:sz w:val="24"/>
          <w:szCs w:val="24"/>
          <w:lang w:eastAsia="fr-BE"/>
        </w:rPr>
        <w:t xml:space="preserve"> ! L'argent leur est versé. </w:t>
      </w:r>
      <w:r w:rsidRPr="00A43CFC">
        <w:rPr>
          <w:rFonts w:ascii="Arial" w:eastAsia="Times New Roman" w:hAnsi="Arial" w:cs="Arial"/>
          <w:i/>
          <w:iCs/>
          <w:sz w:val="24"/>
          <w:szCs w:val="24"/>
          <w:lang w:eastAsia="fr-BE"/>
        </w:rPr>
        <w:t xml:space="preserve">"Il faudrait recommencer. </w:t>
      </w:r>
      <w:proofErr w:type="gramStart"/>
      <w:r w:rsidRPr="00A43CFC">
        <w:rPr>
          <w:rFonts w:ascii="Arial" w:eastAsia="Times New Roman" w:hAnsi="Arial" w:cs="Arial"/>
          <w:i/>
          <w:iCs/>
          <w:sz w:val="24"/>
          <w:szCs w:val="24"/>
          <w:lang w:eastAsia="fr-BE"/>
        </w:rPr>
        <w:t>C'est</w:t>
      </w:r>
      <w:proofErr w:type="gramEnd"/>
      <w:r w:rsidRPr="00A43CFC">
        <w:rPr>
          <w:rFonts w:ascii="Arial" w:eastAsia="Times New Roman" w:hAnsi="Arial" w:cs="Arial"/>
          <w:i/>
          <w:iCs/>
          <w:sz w:val="24"/>
          <w:szCs w:val="24"/>
          <w:lang w:eastAsia="fr-BE"/>
        </w:rPr>
        <w:t xml:space="preserve"> pas difficile de trouver des </w:t>
      </w:r>
      <w:proofErr w:type="spellStart"/>
      <w:r w:rsidRPr="00A43CFC">
        <w:rPr>
          <w:rFonts w:ascii="Arial" w:eastAsia="Times New Roman" w:hAnsi="Arial" w:cs="Arial"/>
          <w:i/>
          <w:iCs/>
          <w:sz w:val="24"/>
          <w:szCs w:val="24"/>
          <w:lang w:eastAsia="fr-BE"/>
        </w:rPr>
        <w:t>réac'frustrées</w:t>
      </w:r>
      <w:proofErr w:type="spellEnd"/>
      <w:r w:rsidRPr="00A43CFC">
        <w:rPr>
          <w:rFonts w:ascii="Arial" w:eastAsia="Times New Roman" w:hAnsi="Arial" w:cs="Arial"/>
          <w:i/>
          <w:iCs/>
          <w:sz w:val="24"/>
          <w:szCs w:val="24"/>
          <w:lang w:eastAsia="fr-BE"/>
        </w:rPr>
        <w:t xml:space="preserve"> sur les sites de rencontre."</w:t>
      </w:r>
      <w:r w:rsidRPr="00A43CFC">
        <w:rPr>
          <w:rFonts w:ascii="Arial" w:eastAsia="Times New Roman" w:hAnsi="Arial" w:cs="Arial"/>
          <w:sz w:val="24"/>
          <w:szCs w:val="24"/>
          <w:lang w:eastAsia="fr-BE"/>
        </w:rPr>
        <w:t xml:space="preserve"> Ce qui ne devait avoir qu'un goût de vengeance va donc se transformer en vrai business 2.0 : </w:t>
      </w:r>
      <w:r w:rsidRPr="00A43CFC">
        <w:rPr>
          <w:rFonts w:ascii="Arial" w:eastAsia="Times New Roman" w:hAnsi="Arial" w:cs="Arial"/>
          <w:i/>
          <w:iCs/>
          <w:sz w:val="24"/>
          <w:szCs w:val="24"/>
          <w:lang w:eastAsia="fr-BE"/>
        </w:rPr>
        <w:t>"Nous, on ouvre notre petit cœur, et elles, leur portefeuille"</w:t>
      </w:r>
      <w:r w:rsidRPr="00A43CFC">
        <w:rPr>
          <w:rFonts w:ascii="Arial" w:eastAsia="Times New Roman" w:hAnsi="Arial" w:cs="Arial"/>
          <w:sz w:val="24"/>
          <w:szCs w:val="24"/>
          <w:lang w:eastAsia="fr-BE"/>
        </w:rPr>
        <w:t xml:space="preserve">. Mais leur détermination commune </w:t>
      </w:r>
      <w:proofErr w:type="spellStart"/>
      <w:r w:rsidRPr="00A43CFC">
        <w:rPr>
          <w:rFonts w:ascii="Arial" w:eastAsia="Times New Roman" w:hAnsi="Arial" w:cs="Arial"/>
          <w:sz w:val="24"/>
          <w:szCs w:val="24"/>
          <w:lang w:eastAsia="fr-BE"/>
        </w:rPr>
        <w:t>pourra-t-elle</w:t>
      </w:r>
      <w:proofErr w:type="spellEnd"/>
      <w:r w:rsidRPr="00A43CFC">
        <w:rPr>
          <w:rFonts w:ascii="Arial" w:eastAsia="Times New Roman" w:hAnsi="Arial" w:cs="Arial"/>
          <w:sz w:val="24"/>
          <w:szCs w:val="24"/>
          <w:lang w:eastAsia="fr-BE"/>
        </w:rPr>
        <w:t xml:space="preserve"> résister à la pression qu'ils sont devenus des "</w:t>
      </w:r>
      <w:proofErr w:type="spellStart"/>
      <w:r w:rsidRPr="00A43CFC">
        <w:rPr>
          <w:rFonts w:ascii="Arial" w:eastAsia="Times New Roman" w:hAnsi="Arial" w:cs="Arial"/>
          <w:sz w:val="24"/>
          <w:szCs w:val="24"/>
          <w:lang w:eastAsia="fr-BE"/>
        </w:rPr>
        <w:t>arnacœurs</w:t>
      </w:r>
      <w:proofErr w:type="spellEnd"/>
      <w:r w:rsidRPr="00A43CFC">
        <w:rPr>
          <w:rFonts w:ascii="Arial" w:eastAsia="Times New Roman" w:hAnsi="Arial" w:cs="Arial"/>
          <w:sz w:val="24"/>
          <w:szCs w:val="24"/>
          <w:lang w:eastAsia="fr-BE"/>
        </w:rPr>
        <w:t>" ?</w:t>
      </w:r>
    </w:p>
    <w:p w:rsidR="00A43CFC" w:rsidRPr="00A43CFC" w:rsidRDefault="00A43CFC" w:rsidP="00A43CF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fr-BE"/>
        </w:rPr>
      </w:pPr>
      <w:r w:rsidRPr="00A43CFC">
        <w:rPr>
          <w:rFonts w:ascii="Arial" w:eastAsia="Times New Roman" w:hAnsi="Arial" w:cs="Arial"/>
          <w:b/>
          <w:bCs/>
          <w:sz w:val="36"/>
          <w:szCs w:val="36"/>
          <w:lang w:eastAsia="fr-BE"/>
        </w:rPr>
        <w:t>Des self-made-men</w:t>
      </w:r>
    </w:p>
    <w:p w:rsidR="00A43CFC" w:rsidRPr="00A43CFC" w:rsidRDefault="00A43CFC" w:rsidP="00A43C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BE"/>
        </w:rPr>
      </w:pPr>
      <w:r w:rsidRPr="00A43CFC">
        <w:rPr>
          <w:rFonts w:ascii="Arial" w:eastAsia="Times New Roman" w:hAnsi="Arial" w:cs="Arial"/>
          <w:sz w:val="24"/>
          <w:szCs w:val="24"/>
          <w:lang w:eastAsia="fr-BE"/>
        </w:rPr>
        <w:t xml:space="preserve">Tous nés dans les années 90, </w:t>
      </w:r>
      <w:r w:rsidRPr="00A43CFC">
        <w:rPr>
          <w:rFonts w:ascii="Arial" w:eastAsia="Times New Roman" w:hAnsi="Arial" w:cs="Arial"/>
          <w:color w:val="0000FF"/>
          <w:sz w:val="24"/>
          <w:szCs w:val="24"/>
          <w:u w:val="single"/>
          <w:lang w:eastAsia="fr-BE"/>
        </w:rPr>
        <w:t xml:space="preserve">les cinq comédiens – qui forment le. </w:t>
      </w:r>
      <w:proofErr w:type="gramStart"/>
      <w:r w:rsidRPr="00A43CFC">
        <w:rPr>
          <w:rFonts w:ascii="Arial" w:eastAsia="Times New Roman" w:hAnsi="Arial" w:cs="Arial"/>
          <w:color w:val="0000FF"/>
          <w:sz w:val="24"/>
          <w:szCs w:val="24"/>
          <w:u w:val="single"/>
          <w:lang w:eastAsia="fr-BE"/>
        </w:rPr>
        <w:t>jpeg</w:t>
      </w:r>
      <w:proofErr w:type="gramEnd"/>
      <w:r w:rsidRPr="00A43CFC">
        <w:rPr>
          <w:rFonts w:ascii="Arial" w:eastAsia="Times New Roman" w:hAnsi="Arial" w:cs="Arial"/>
          <w:color w:val="0000FF"/>
          <w:sz w:val="24"/>
          <w:szCs w:val="24"/>
          <w:u w:val="single"/>
          <w:lang w:eastAsia="fr-BE"/>
        </w:rPr>
        <w:t xml:space="preserve"> collectif et signent leur première création</w:t>
      </w:r>
      <w:r w:rsidRPr="00A43CFC">
        <w:rPr>
          <w:rFonts w:ascii="Arial" w:eastAsia="Times New Roman" w:hAnsi="Arial" w:cs="Arial"/>
          <w:sz w:val="24"/>
          <w:szCs w:val="24"/>
          <w:lang w:eastAsia="fr-BE"/>
        </w:rPr>
        <w:t xml:space="preserve"> – immergent volontairement le public dans leur univers : celui de natifs numériques (nés avec Internet), de jeunes épris d'amitié et de liberté, mais en galère pour trouver un emploi stable face à la réussite socio-économique des générations antérieures. La scénographie sert ainsi très bien le propos, avec son écran vidéo omniprésent, ses colonnes de boîtes de pizza et de canettes de </w:t>
      </w:r>
      <w:proofErr w:type="spellStart"/>
      <w:r w:rsidRPr="00A43CFC">
        <w:rPr>
          <w:rFonts w:ascii="Arial" w:eastAsia="Times New Roman" w:hAnsi="Arial" w:cs="Arial"/>
          <w:sz w:val="24"/>
          <w:szCs w:val="24"/>
          <w:lang w:eastAsia="fr-BE"/>
        </w:rPr>
        <w:t>Red</w:t>
      </w:r>
      <w:proofErr w:type="spellEnd"/>
      <w:r w:rsidRPr="00A43CFC">
        <w:rPr>
          <w:rFonts w:ascii="Arial" w:eastAsia="Times New Roman" w:hAnsi="Arial" w:cs="Arial"/>
          <w:sz w:val="24"/>
          <w:szCs w:val="24"/>
          <w:lang w:eastAsia="fr-BE"/>
        </w:rPr>
        <w:t xml:space="preserve"> Bull, son sac à dos </w:t>
      </w:r>
      <w:proofErr w:type="spellStart"/>
      <w:r w:rsidRPr="00A43CFC">
        <w:rPr>
          <w:rFonts w:ascii="Arial" w:eastAsia="Times New Roman" w:hAnsi="Arial" w:cs="Arial"/>
          <w:sz w:val="24"/>
          <w:szCs w:val="24"/>
          <w:lang w:eastAsia="fr-BE"/>
        </w:rPr>
        <w:t>Deliveroo</w:t>
      </w:r>
      <w:proofErr w:type="spellEnd"/>
      <w:r w:rsidRPr="00A43CFC">
        <w:rPr>
          <w:rFonts w:ascii="Arial" w:eastAsia="Times New Roman" w:hAnsi="Arial" w:cs="Arial"/>
          <w:sz w:val="24"/>
          <w:szCs w:val="24"/>
          <w:lang w:eastAsia="fr-BE"/>
        </w:rPr>
        <w:t>… qui enserrent le plateau, avec, au centre, un bureau et un ordinateur.</w:t>
      </w:r>
    </w:p>
    <w:p w:rsidR="00A43CFC" w:rsidRPr="00A43CFC" w:rsidRDefault="00A43CFC" w:rsidP="00A43C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BE"/>
        </w:rPr>
      </w:pPr>
      <w:r w:rsidRPr="00A43CFC">
        <w:rPr>
          <w:rFonts w:ascii="Arial" w:eastAsia="Times New Roman" w:hAnsi="Arial" w:cs="Arial"/>
          <w:sz w:val="24"/>
          <w:szCs w:val="24"/>
          <w:lang w:eastAsia="fr-BE"/>
        </w:rPr>
        <w:t xml:space="preserve">Quant au récit – qui adopte un langage assumé de "jeunes" (on regrettera parfois un débit trop rapide) –, il se centre sur les </w:t>
      </w:r>
      <w:proofErr w:type="spellStart"/>
      <w:r w:rsidRPr="00A43CFC">
        <w:rPr>
          <w:rFonts w:ascii="Arial" w:eastAsia="Times New Roman" w:hAnsi="Arial" w:cs="Arial"/>
          <w:sz w:val="24"/>
          <w:szCs w:val="24"/>
          <w:lang w:eastAsia="fr-BE"/>
        </w:rPr>
        <w:t>cyberharceleurs</w:t>
      </w:r>
      <w:proofErr w:type="spellEnd"/>
      <w:r w:rsidRPr="00A43CFC">
        <w:rPr>
          <w:rFonts w:ascii="Arial" w:eastAsia="Times New Roman" w:hAnsi="Arial" w:cs="Arial"/>
          <w:sz w:val="24"/>
          <w:szCs w:val="24"/>
          <w:lang w:eastAsia="fr-BE"/>
        </w:rPr>
        <w:t xml:space="preserve"> en dépeignant leur vie, quasi autarcique, au sein de leur QG, The office, leur modus operandi, leur satisfaction d'être des "self-made-men" mais aussi leurs cas de conscience. Ainsi, conçu comme un huis clos (dont la chute nous laisse un peu perplexe), </w:t>
      </w:r>
      <w:r w:rsidRPr="00A43CFC">
        <w:rPr>
          <w:rFonts w:ascii="Arial" w:eastAsia="Times New Roman" w:hAnsi="Arial" w:cs="Arial"/>
          <w:i/>
          <w:iCs/>
          <w:sz w:val="24"/>
          <w:szCs w:val="24"/>
          <w:lang w:eastAsia="fr-BE"/>
        </w:rPr>
        <w:t xml:space="preserve">In </w:t>
      </w:r>
      <w:proofErr w:type="spellStart"/>
      <w:r w:rsidRPr="00A43CFC">
        <w:rPr>
          <w:rFonts w:ascii="Arial" w:eastAsia="Times New Roman" w:hAnsi="Arial" w:cs="Arial"/>
          <w:i/>
          <w:iCs/>
          <w:sz w:val="24"/>
          <w:szCs w:val="24"/>
          <w:lang w:eastAsia="fr-BE"/>
        </w:rPr>
        <w:t>solidum</w:t>
      </w:r>
      <w:proofErr w:type="spellEnd"/>
      <w:r w:rsidRPr="00A43CFC">
        <w:rPr>
          <w:rFonts w:ascii="Arial" w:eastAsia="Times New Roman" w:hAnsi="Arial" w:cs="Arial"/>
          <w:i/>
          <w:iCs/>
          <w:sz w:val="24"/>
          <w:szCs w:val="24"/>
          <w:lang w:eastAsia="fr-BE"/>
        </w:rPr>
        <w:t xml:space="preserve"> </w:t>
      </w:r>
      <w:r w:rsidRPr="00A43CFC">
        <w:rPr>
          <w:rFonts w:ascii="Arial" w:eastAsia="Times New Roman" w:hAnsi="Arial" w:cs="Arial"/>
          <w:sz w:val="24"/>
          <w:szCs w:val="24"/>
          <w:lang w:eastAsia="fr-BE"/>
        </w:rPr>
        <w:t xml:space="preserve">conjugue avec équilibre tension et légèreté grâce à un humour distillé à juste dose et une mise en scène dynamique. Amis dans la vie, les cinq comédiens – rejoints en alternance par Amber Kemp et Marie Van </w:t>
      </w:r>
      <w:proofErr w:type="spellStart"/>
      <w:r w:rsidRPr="00A43CFC">
        <w:rPr>
          <w:rFonts w:ascii="Arial" w:eastAsia="Times New Roman" w:hAnsi="Arial" w:cs="Arial"/>
          <w:sz w:val="24"/>
          <w:szCs w:val="24"/>
          <w:lang w:eastAsia="fr-BE"/>
        </w:rPr>
        <w:t>Puyvelde</w:t>
      </w:r>
      <w:proofErr w:type="spellEnd"/>
      <w:r w:rsidRPr="00A43CFC">
        <w:rPr>
          <w:rFonts w:ascii="Arial" w:eastAsia="Times New Roman" w:hAnsi="Arial" w:cs="Arial"/>
          <w:sz w:val="24"/>
          <w:szCs w:val="24"/>
          <w:lang w:eastAsia="fr-BE"/>
        </w:rPr>
        <w:t xml:space="preserve"> – affichent sur scène une attachante complicité, qui renforce la "cruauté" et l'impunité de leur "petite" affaire, </w:t>
      </w:r>
      <w:proofErr w:type="gramStart"/>
      <w:r w:rsidRPr="00A43CFC">
        <w:rPr>
          <w:rFonts w:ascii="Arial" w:eastAsia="Times New Roman" w:hAnsi="Arial" w:cs="Arial"/>
          <w:sz w:val="24"/>
          <w:szCs w:val="24"/>
          <w:lang w:eastAsia="fr-BE"/>
        </w:rPr>
        <w:t>un</w:t>
      </w:r>
      <w:proofErr w:type="gramEnd"/>
      <w:r w:rsidRPr="00A43CFC">
        <w:rPr>
          <w:rFonts w:ascii="Arial" w:eastAsia="Times New Roman" w:hAnsi="Arial" w:cs="Arial"/>
          <w:sz w:val="24"/>
          <w:szCs w:val="24"/>
          <w:lang w:eastAsia="fr-BE"/>
        </w:rPr>
        <w:t xml:space="preserve"> phénomène malheureusement de plus en plus répandu.</w:t>
      </w:r>
    </w:p>
    <w:p w:rsidR="00A43CFC" w:rsidRPr="00A43CFC" w:rsidRDefault="00A43CFC" w:rsidP="00A43C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BE"/>
        </w:rPr>
      </w:pPr>
      <w:r w:rsidRPr="00A43CFC">
        <w:rPr>
          <w:rFonts w:ascii="Arial" w:eastAsia="Times New Roman" w:hAnsi="Arial" w:cs="Arial"/>
          <w:b/>
          <w:bCs/>
          <w:i/>
          <w:iCs/>
          <w:sz w:val="24"/>
          <w:szCs w:val="24"/>
          <w:lang w:eastAsia="fr-BE"/>
        </w:rPr>
        <w:t xml:space="preserve">--&gt; Bruxelles, Poche, jusqu’au 7 mai. Infos et </w:t>
      </w:r>
      <w:proofErr w:type="spellStart"/>
      <w:r w:rsidRPr="00A43CFC">
        <w:rPr>
          <w:rFonts w:ascii="Arial" w:eastAsia="Times New Roman" w:hAnsi="Arial" w:cs="Arial"/>
          <w:b/>
          <w:bCs/>
          <w:i/>
          <w:iCs/>
          <w:sz w:val="24"/>
          <w:szCs w:val="24"/>
          <w:lang w:eastAsia="fr-BE"/>
        </w:rPr>
        <w:t>rés</w:t>
      </w:r>
      <w:proofErr w:type="spellEnd"/>
      <w:r w:rsidRPr="00A43CFC">
        <w:rPr>
          <w:rFonts w:ascii="Arial" w:eastAsia="Times New Roman" w:hAnsi="Arial" w:cs="Arial"/>
          <w:b/>
          <w:bCs/>
          <w:i/>
          <w:iCs/>
          <w:sz w:val="24"/>
          <w:szCs w:val="24"/>
          <w:lang w:eastAsia="fr-BE"/>
        </w:rPr>
        <w:t xml:space="preserve">. </w:t>
      </w:r>
      <w:proofErr w:type="gramStart"/>
      <w:r w:rsidRPr="00A43CFC">
        <w:rPr>
          <w:rFonts w:ascii="Arial" w:eastAsia="Times New Roman" w:hAnsi="Arial" w:cs="Arial"/>
          <w:b/>
          <w:bCs/>
          <w:i/>
          <w:iCs/>
          <w:sz w:val="24"/>
          <w:szCs w:val="24"/>
          <w:lang w:eastAsia="fr-BE"/>
        </w:rPr>
        <w:t>au</w:t>
      </w:r>
      <w:proofErr w:type="gramEnd"/>
      <w:r w:rsidRPr="00A43CFC">
        <w:rPr>
          <w:rFonts w:ascii="Arial" w:eastAsia="Times New Roman" w:hAnsi="Arial" w:cs="Arial"/>
          <w:b/>
          <w:bCs/>
          <w:i/>
          <w:iCs/>
          <w:sz w:val="24"/>
          <w:szCs w:val="24"/>
          <w:lang w:eastAsia="fr-BE"/>
        </w:rPr>
        <w:t xml:space="preserve"> 02.649.17.27 ou sur </w:t>
      </w:r>
      <w:r w:rsidRPr="00A43CFC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u w:val="single"/>
          <w:lang w:eastAsia="fr-BE"/>
        </w:rPr>
        <w:t>www.poche.be</w:t>
      </w:r>
    </w:p>
    <w:p w:rsidR="00AB0233" w:rsidRDefault="00A43CFC"/>
    <w:sectPr w:rsidR="00AB0233" w:rsidSect="00A43CFC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wald">
    <w:panose1 w:val="02000303000000000000"/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C69F0"/>
    <w:multiLevelType w:val="multilevel"/>
    <w:tmpl w:val="CC64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166BC8"/>
    <w:multiLevelType w:val="hybridMultilevel"/>
    <w:tmpl w:val="492A20EC"/>
    <w:lvl w:ilvl="0" w:tplc="DA1AAD0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FC"/>
    <w:rsid w:val="008412C9"/>
    <w:rsid w:val="0089249E"/>
    <w:rsid w:val="00A4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A8B08-1D62-408F-B9EB-14951ECB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43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A43C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3CFC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A43CFC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customStyle="1" w:styleId="at4-visually-hidden">
    <w:name w:val="at4-visually-hidden"/>
    <w:basedOn w:val="Policepardfaut"/>
    <w:rsid w:val="00A43CFC"/>
  </w:style>
  <w:style w:type="character" w:styleId="Lienhypertexte">
    <w:name w:val="Hyperlink"/>
    <w:basedOn w:val="Policepardfaut"/>
    <w:uiPriority w:val="99"/>
    <w:semiHidden/>
    <w:unhideWhenUsed/>
    <w:rsid w:val="00A43CFC"/>
    <w:rPr>
      <w:color w:val="0000FF"/>
      <w:u w:val="single"/>
    </w:rPr>
  </w:style>
  <w:style w:type="character" w:customStyle="1" w:styleId="ap-storyauthor-bodytextdescription">
    <w:name w:val="ap-storyauthor-bodytextdescription"/>
    <w:basedOn w:val="Policepardfaut"/>
    <w:rsid w:val="00A43CFC"/>
  </w:style>
  <w:style w:type="paragraph" w:customStyle="1" w:styleId="ap-storydate">
    <w:name w:val="ap-storydate"/>
    <w:basedOn w:val="Normal"/>
    <w:rsid w:val="00A4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ap-storydate-update">
    <w:name w:val="ap-storydate-update"/>
    <w:basedOn w:val="Policepardfaut"/>
    <w:rsid w:val="00A43CFC"/>
  </w:style>
  <w:style w:type="paragraph" w:customStyle="1" w:styleId="ap-storytext">
    <w:name w:val="ap-storytext"/>
    <w:basedOn w:val="Normal"/>
    <w:rsid w:val="00A4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qFormat/>
    <w:rsid w:val="00A43CF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43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3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3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2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9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6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9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Clarisse Lepage</dc:creator>
  <cp:keywords/>
  <dc:description/>
  <cp:lastModifiedBy>Clarisse Lepage</cp:lastModifiedBy>
  <cp:revision>1</cp:revision>
  <cp:lastPrinted>2022-04-21T14:58:00Z</cp:lastPrinted>
  <dcterms:created xsi:type="dcterms:W3CDTF">2022-04-21T14:51:00Z</dcterms:created>
  <dcterms:modified xsi:type="dcterms:W3CDTF">2022-04-21T14:59:00Z</dcterms:modified>
</cp:coreProperties>
</file>